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keepNext w:val="0"/>
        <w:keepLines w:val="0"/>
        <w:widowControl w:val="0"/>
        <w:spacing w:lineRule="auto" w:after="120" w:before="60"/>
        <w:contextualSpacing w:val="0"/>
        <w:jc w:val="center"/>
        <w:rPr/>
      </w:pPr>
      <w:bookmarkStart w:id="0" w:colFirst="0" w:name="h.4si3dvpr81wv" w:colLast="0"/>
      <w:bookmarkEnd w:id="0"/>
      <w:r w:rsidRPr="00000000" w:rsidR="00000000" w:rsidDel="00000000">
        <w:rPr>
          <w:rFonts w:cs="Arial" w:hAnsi="Arial" w:eastAsia="Arial" w:ascii="Arial"/>
          <w:b w:val="1"/>
          <w:sz w:val="36"/>
          <w:rtl w:val="0"/>
        </w:rPr>
        <w:t xml:space="preserve">Informace pro rodiče 22. dívčího oddílu Á la chaos</w:t>
      </w:r>
    </w:p>
    <w:p w:rsidP="00000000" w:rsidRPr="00000000" w:rsidR="00000000" w:rsidDel="00000000" w:rsidRDefault="00000000">
      <w:pPr>
        <w:pStyle w:val="Heading1"/>
        <w:keepNext w:val="0"/>
        <w:keepLines w:val="0"/>
        <w:widowControl w:val="0"/>
        <w:spacing w:lineRule="auto" w:after="120" w:before="60"/>
        <w:contextualSpacing w:val="0"/>
        <w:jc w:val="center"/>
        <w:rPr/>
      </w:pPr>
      <w:bookmarkStart w:id="1" w:colFirst="0" w:name="h.a1ktcf520fwd" w:colLast="0"/>
      <w:bookmarkEnd w:id="1"/>
      <w:r w:rsidRPr="00000000" w:rsidR="00000000" w:rsidDel="00000000">
        <w:rPr>
          <w:rFonts w:cs="Arial" w:hAnsi="Arial" w:eastAsia="Arial" w:ascii="Arial"/>
          <w:b w:val="1"/>
          <w:sz w:val="22"/>
          <w:rtl w:val="0"/>
        </w:rPr>
        <w:t xml:space="preserve"> (září 2014)</w:t>
      </w:r>
    </w:p>
    <w:p w:rsidP="00000000" w:rsidRPr="00000000" w:rsidR="00000000" w:rsidDel="00000000" w:rsidRDefault="00000000">
      <w:pPr>
        <w:pStyle w:val="Heading1"/>
        <w:keepNext w:val="0"/>
        <w:keepLines w:val="0"/>
        <w:widowControl w:val="0"/>
        <w:spacing w:lineRule="auto" w:after="120" w:before="60"/>
        <w:contextualSpacing w:val="0"/>
        <w:jc w:val="center"/>
        <w:rPr/>
      </w:pPr>
      <w:bookmarkStart w:id="2" w:colFirst="0" w:name="h.nn3vkvuow96g" w:colLast="0"/>
      <w:bookmarkEnd w:id="2"/>
      <w:r w:rsidRPr="00000000" w:rsidR="00000000" w:rsidDel="00000000">
        <w:rPr>
          <w:rFonts w:cs="Arial" w:hAnsi="Arial" w:eastAsia="Arial" w:ascii="Arial"/>
          <w:b w:val="1"/>
          <w:sz w:val="22"/>
          <w:rtl w:val="0"/>
        </w:rPr>
        <w:t xml:space="preserve">aneb</w:t>
      </w:r>
    </w:p>
    <w:p w:rsidP="00000000" w:rsidRPr="00000000" w:rsidR="00000000" w:rsidDel="00000000" w:rsidRDefault="00000000">
      <w:pPr>
        <w:pStyle w:val="Heading1"/>
        <w:keepNext w:val="0"/>
        <w:keepLines w:val="0"/>
        <w:widowControl w:val="0"/>
        <w:spacing w:lineRule="auto" w:after="120" w:before="60"/>
        <w:contextualSpacing w:val="0"/>
        <w:jc w:val="center"/>
        <w:rPr/>
      </w:pPr>
      <w:bookmarkStart w:id="3" w:colFirst="0" w:name="h.y9dcx5h6w37p" w:colLast="0"/>
      <w:bookmarkEnd w:id="3"/>
      <w:r w:rsidRPr="00000000" w:rsidR="00000000" w:rsidDel="00000000">
        <w:rPr>
          <w:rFonts w:cs="Arial" w:hAnsi="Arial" w:eastAsia="Arial" w:ascii="Arial"/>
          <w:b w:val="1"/>
          <w:i w:val="1"/>
          <w:sz w:val="28"/>
          <w:rtl w:val="0"/>
        </w:rPr>
        <w:t xml:space="preserve">co ještě nevíte o našem oddíle</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pStyle w:val="Heading2"/>
        <w:keepNext w:val="0"/>
        <w:keepLines w:val="0"/>
        <w:widowControl w:val="0"/>
        <w:spacing w:lineRule="auto" w:after="80" w:before="60"/>
        <w:contextualSpacing w:val="0"/>
        <w:rPr/>
      </w:pPr>
      <w:bookmarkStart w:id="4" w:colFirst="0" w:name="h.t1jpr9unti3n" w:colLast="0"/>
      <w:bookmarkEnd w:id="4"/>
      <w:r w:rsidRPr="00000000" w:rsidR="00000000" w:rsidDel="00000000">
        <w:rPr>
          <w:rFonts w:cs="Arial" w:hAnsi="Arial" w:eastAsia="Arial" w:ascii="Arial"/>
          <w:sz w:val="34"/>
          <w:rtl w:val="0"/>
        </w:rPr>
        <w:t xml:space="preserve">Družinové schůzky</w:t>
      </w:r>
    </w:p>
    <w:p w:rsidP="00000000" w:rsidRPr="00000000" w:rsidR="00000000" w:rsidDel="00000000" w:rsidRDefault="00000000">
      <w:pPr>
        <w:keepNext w:val="0"/>
        <w:keepLines w:val="0"/>
        <w:widowControl w:val="0"/>
        <w:contextualSpacing w:val="0"/>
        <w:jc w:val="both"/>
      </w:pPr>
      <w:r w:rsidRPr="00000000" w:rsidR="00000000" w:rsidDel="00000000">
        <w:rPr>
          <w:rtl w:val="0"/>
        </w:rPr>
        <w:t xml:space="preserve">Družiny máme letos dvě, starší skautky se jmenují Kobylky a scházejí v úterý v odpoledních hodinách (čas ještě dolaďují, uvedeme ho v říjnovém Chaosníku) pod vedením Kory - Elišky Slavatové. Mladší skautky, které do našeho oddílu byly předány již na začátku tábora, případně v září, mají schůzky ve středu od 16:00 do 17:30 a jejich rádkyní je Ještěrka - Anička Stádníková. Na schůzky mají skautky doporučeno si nosit zápisník a tužku, případně teplé bačkory v zimních měsících.</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5" w:colFirst="0" w:name="h.1ks1dqlaodn7" w:colLast="0"/>
      <w:bookmarkEnd w:id="5"/>
      <w:r w:rsidRPr="00000000" w:rsidR="00000000" w:rsidDel="00000000">
        <w:rPr>
          <w:rFonts w:cs="Arial" w:hAnsi="Arial" w:eastAsia="Arial" w:ascii="Arial"/>
          <w:sz w:val="34"/>
          <w:rtl w:val="0"/>
        </w:rPr>
        <w:t xml:space="preserve">Oddílové akce</w:t>
      </w:r>
    </w:p>
    <w:p w:rsidP="00000000" w:rsidRPr="00000000" w:rsidR="00000000" w:rsidDel="00000000" w:rsidRDefault="00000000">
      <w:pPr>
        <w:keepNext w:val="0"/>
        <w:keepLines w:val="0"/>
        <w:widowControl w:val="0"/>
        <w:spacing w:lineRule="auto" w:before="60"/>
        <w:contextualSpacing w:val="0"/>
        <w:jc w:val="both"/>
      </w:pPr>
      <w:r w:rsidRPr="00000000" w:rsidR="00000000" w:rsidDel="00000000">
        <w:rPr>
          <w:rtl w:val="0"/>
        </w:rPr>
        <w:t xml:space="preserve">Pravidelné oddílové akce se konají pravidelně první víkend v měsíci. Samozřejmě jsou i další akce v jiných termínech a naopak výjimečně akci můžeme i přesunout, ale pokud si budete dopředu plánovat rodinné akce a rádi byste je měli synchronizované s našimi, tak rezervováním prvních víkendů nic nezkazíte. Pokud máte i jiné děti ve skautingu, tak pozor – světlušky a vlčata mají pravidelné akce vždy druhý víkend v měsíci, skauti a skautky první. Nejstarším roverům (od 15 let) je pak věnován víkend třetí (plán akcí je v zářijovém čísle Chaosníku). Oddílové akce jsou většinou víkendové, někdy spojené s přespáním v klubovně, ale snažíme se co nejvíce vyrážet i s přespáním do přírody (zvláště na podzim, na jaře a v létě).</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6" w:colFirst="0" w:name="h.yj2rg84vqh33" w:colLast="0"/>
      <w:bookmarkEnd w:id="6"/>
      <w:r w:rsidRPr="00000000" w:rsidR="00000000" w:rsidDel="00000000">
        <w:rPr>
          <w:rFonts w:cs="Arial" w:hAnsi="Arial" w:eastAsia="Arial" w:ascii="Arial"/>
          <w:sz w:val="34"/>
          <w:rtl w:val="0"/>
        </w:rPr>
        <w:t xml:space="preserve">(Cyklo)tábor</w:t>
      </w:r>
    </w:p>
    <w:p w:rsidP="00000000" w:rsidRPr="00000000" w:rsidR="00000000" w:rsidDel="00000000" w:rsidRDefault="00000000">
      <w:pPr>
        <w:keepNext w:val="0"/>
        <w:keepLines w:val="0"/>
        <w:widowControl w:val="0"/>
        <w:contextualSpacing w:val="0"/>
      </w:pPr>
      <w:r w:rsidRPr="00000000" w:rsidR="00000000" w:rsidDel="00000000">
        <w:rPr>
          <w:rtl w:val="0"/>
        </w:rPr>
        <w:t xml:space="preserve">Tábor je zakončením a vyvrcholením celého roku, proto je velmi důležitá účast všech aktivních skautů a skautek. V posledních letech se nám osvědčil m</w:t>
      </w:r>
      <w:r w:rsidRPr="00000000" w:rsidR="00000000" w:rsidDel="00000000">
        <w:rPr>
          <w:rtl w:val="0"/>
        </w:rPr>
        <w:t xml:space="preserve">odel cyklotábora. Příští rok budeme pravděpodobně tábořit po dvou letech opět na Labské Stráni a rádi bychom, aby každý účastník měl kolo. Trasy jsou přizpůsobovány nejrůznějším výkonnostním kategoriím od úplných začátečníků po zdatné cyklisty, zároveň cyklistika není jedinou náplní tábora, naopak spíše doplňující. Zařadili bychom ji na necelou polovinu programové části tábora. Velký tábor je zatím plánován od 18. července do 8. srpna 2015.</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7" w:colFirst="0" w:name="h.79xr76lmxwgp" w:colLast="0"/>
      <w:bookmarkEnd w:id="7"/>
      <w:r w:rsidRPr="00000000" w:rsidR="00000000" w:rsidDel="00000000">
        <w:rPr>
          <w:rFonts w:cs="Arial" w:hAnsi="Arial" w:eastAsia="Arial" w:ascii="Arial"/>
          <w:sz w:val="34"/>
          <w:rtl w:val="0"/>
        </w:rPr>
        <w:t xml:space="preserve">Středisková trička</w:t>
      </w:r>
    </w:p>
    <w:p w:rsidP="00000000" w:rsidRPr="00000000" w:rsidR="00000000" w:rsidDel="00000000" w:rsidRDefault="00000000">
      <w:pPr>
        <w:keepNext w:val="0"/>
        <w:keepLines w:val="0"/>
        <w:widowControl w:val="0"/>
        <w:spacing w:lineRule="auto" w:before="60"/>
        <w:contextualSpacing w:val="0"/>
        <w:jc w:val="both"/>
      </w:pPr>
      <w:r w:rsidRPr="00000000" w:rsidR="00000000" w:rsidDel="00000000">
        <w:rPr>
          <w:rtl w:val="0"/>
        </w:rPr>
        <w:t xml:space="preserve">Naše středisko má už dva roky nová hnědá trička s logem skautingu a hlavně i v dámském střihu. Byly bychom rády, aby si tričko Vaše dcera výhledově pořídila, pokud ho už nemá. Pokud máte trička zelená (starší středisková) nebo modrá (světluškovská), tak není rozhodně nutné ho měnit, než z něj Vaše dcera vyroste. Tričko je možné zakoupit přes Jožku (josefa.kolmanova@gmail.com), cena je kolem 200 Kč (podle velikosti).</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8" w:colFirst="0" w:name="h.4cijlvp6wgfh" w:colLast="0"/>
      <w:bookmarkEnd w:id="8"/>
      <w:r w:rsidRPr="00000000" w:rsidR="00000000" w:rsidDel="00000000">
        <w:rPr>
          <w:rFonts w:cs="Arial" w:hAnsi="Arial" w:eastAsia="Arial" w:ascii="Arial"/>
          <w:sz w:val="34"/>
          <w:rtl w:val="0"/>
        </w:rPr>
        <w:t xml:space="preserve">Omlouvání z akcí</w:t>
      </w:r>
    </w:p>
    <w:p w:rsidP="00000000" w:rsidRPr="00000000" w:rsidR="00000000" w:rsidDel="00000000" w:rsidRDefault="00000000">
      <w:pPr>
        <w:keepNext w:val="0"/>
        <w:keepLines w:val="0"/>
        <w:widowControl w:val="0"/>
        <w:spacing w:lineRule="auto" w:before="60"/>
        <w:contextualSpacing w:val="0"/>
        <w:jc w:val="both"/>
      </w:pPr>
      <w:r w:rsidRPr="00000000" w:rsidR="00000000" w:rsidDel="00000000">
        <w:rPr>
          <w:rtl w:val="0"/>
        </w:rPr>
        <w:t xml:space="preserve">Prosíme Vás o omlouvání z akcí i schůzek. Snažíme se vést skautky k samostatnosti a odpovědnosti, a tak by bylo prima, kdyby se naučily omlouvat se samyy. Samozřejmě ale omluva ze strany rodiče není problém. Potřebujeme dopředu vědět, pro kolik lidí máme připravovat program a na akce zvláště kolik nakoupit potravin apod. Platí pravidlo, že ze schůzek se skautky mají omluvit nejpozději den před schůzkou své rádkyni (Kory nebo Ještěrce) a z akce nejpozději tři dny dopředu vůdkyni nebo zástupkyni vůdkyně (Lídě nebo Kory). </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9" w:colFirst="0" w:name="h.uaic1iey9hz0" w:colLast="0"/>
      <w:bookmarkEnd w:id="9"/>
      <w:r w:rsidRPr="00000000" w:rsidR="00000000" w:rsidDel="00000000">
        <w:rPr>
          <w:rFonts w:cs="Arial" w:hAnsi="Arial" w:eastAsia="Arial" w:ascii="Arial"/>
          <w:sz w:val="34"/>
          <w:rtl w:val="0"/>
        </w:rPr>
        <w:t xml:space="preserve">Výpravy a akce</w:t>
      </w:r>
    </w:p>
    <w:p w:rsidP="00000000" w:rsidRPr="00000000" w:rsidR="00000000" w:rsidDel="00000000" w:rsidRDefault="00000000">
      <w:pPr>
        <w:keepNext w:val="0"/>
        <w:keepLines w:val="0"/>
        <w:widowControl w:val="0"/>
        <w:spacing w:lineRule="auto" w:before="60"/>
        <w:contextualSpacing w:val="0"/>
        <w:jc w:val="both"/>
      </w:pPr>
      <w:r w:rsidRPr="00000000" w:rsidR="00000000" w:rsidDel="00000000">
        <w:rPr>
          <w:rtl w:val="0"/>
        </w:rPr>
        <w:t xml:space="preserve">Na výpravy jezdíme na začátku podzimu a v létě přespávat ven, nejčastěji do Středohoří nebo Českého Švýcarska, ale také do jiných končin našeho kraje. Vaříme si samy na ohni a snažíme se poznávat přírodu a učit se různé tábornické dovednosti. Pro případ deště vozíme plachty nebo stany. V chladnějších měsících spíme v klubovně nebo v jiných vytápěných prostorách a jezdíme spíše do civilizace, také ale zimní výlety do přírody nejsou výjimkou. V prosinci například tradičně jezdíme s Horaly na víkend do Prahy, v únoru jeden půlden věnujeme jen vaření (Horký zimní den) a v různých ročních obdobách pomáháme se sbírkami (Tříkrálová, Květinový den). Naše celoroční činnost vrcholí skautským táborem, na kterém žádná skautka nemůže chybět. Součástí naší práce jsou i brigády, kdy pomáháme zejména na klubovně a v jejím okolí, také ale často cizím lidem, kteří pomoc potřebují.</w:t>
      </w:r>
    </w:p>
    <w:p w:rsidP="00000000" w:rsidRPr="00000000" w:rsidR="00000000" w:rsidDel="00000000" w:rsidRDefault="00000000">
      <w:pPr>
        <w:pStyle w:val="Heading2"/>
        <w:keepNext w:val="0"/>
        <w:keepLines w:val="0"/>
        <w:widowControl w:val="0"/>
        <w:spacing w:lineRule="auto" w:after="80" w:before="360"/>
        <w:contextualSpacing w:val="0"/>
        <w:rPr/>
      </w:pPr>
      <w:bookmarkStart w:id="10" w:colFirst="0" w:name="h.r17qkxyleyb6" w:colLast="0"/>
      <w:bookmarkEnd w:id="10"/>
      <w:r w:rsidRPr="00000000" w:rsidR="00000000" w:rsidDel="00000000">
        <w:rPr>
          <w:rFonts w:cs="Arial" w:hAnsi="Arial" w:eastAsia="Arial" w:ascii="Arial"/>
          <w:sz w:val="34"/>
          <w:rtl w:val="0"/>
        </w:rPr>
        <w:t xml:space="preserve">Vybavení</w:t>
      </w:r>
    </w:p>
    <w:p w:rsidP="00000000" w:rsidRPr="00000000" w:rsidR="00000000" w:rsidDel="00000000" w:rsidRDefault="00000000">
      <w:pPr>
        <w:keepNext w:val="0"/>
        <w:keepLines w:val="0"/>
        <w:widowControl w:val="0"/>
        <w:spacing w:lineRule="auto" w:before="60"/>
        <w:contextualSpacing w:val="0"/>
        <w:jc w:val="both"/>
      </w:pPr>
      <w:r w:rsidRPr="00000000" w:rsidR="00000000" w:rsidDel="00000000">
        <w:rPr>
          <w:rtl w:val="0"/>
        </w:rPr>
        <w:t xml:space="preserve">Na výpravy je důležité mít dobré vybavení – to zejména pohorky a krosnu. Do těchto věcí se vyplatí investovat (je dobré si o to napsat pod stromeček), protože na výpravě pak trpí nejen skautky, ale také vedoucí, kteří si s neseřiditelným batohem a strhanými zády nevědí rady. Pokud byste si nevěděli rady s výběrem vybavení, rádi Vám poradíme.</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11" w:colFirst="0" w:name="h.mcg0nfnw7a50" w:colLast="0"/>
      <w:bookmarkEnd w:id="11"/>
      <w:r w:rsidRPr="00000000" w:rsidR="00000000" w:rsidDel="00000000">
        <w:rPr>
          <w:rFonts w:cs="Arial" w:hAnsi="Arial" w:eastAsia="Arial" w:ascii="Arial"/>
          <w:sz w:val="34"/>
          <w:rtl w:val="0"/>
        </w:rPr>
        <w:t xml:space="preserve">Cíle oddílu</w:t>
      </w:r>
    </w:p>
    <w:p w:rsidP="00000000" w:rsidRPr="00000000" w:rsidR="00000000" w:rsidDel="00000000" w:rsidRDefault="00000000">
      <w:pPr>
        <w:keepNext w:val="0"/>
        <w:keepLines w:val="0"/>
        <w:widowControl w:val="0"/>
        <w:spacing w:lineRule="auto" w:before="60"/>
        <w:contextualSpacing w:val="0"/>
        <w:jc w:val="both"/>
      </w:pPr>
      <w:r w:rsidRPr="00000000" w:rsidR="00000000" w:rsidDel="00000000">
        <w:rPr>
          <w:rtl w:val="0"/>
        </w:rPr>
        <w:t xml:space="preserve">V rámci oddílové činnosti se snažíme vést skautky k samostatnosti, ale také ke spolupráci a k porozumění, aby v duchu skautského slibu a zákony nalézaly v životě vyšší cíle a snažily se jich dosáhnout. Snažíme se skautky rozvíjet po stránce fyzické, psychické, morální, duševní i duchovní. Starší skautky mají možnost se nejen dále vzdělávat ve skautských kruzích, ale také vést mladší a rozvíjet tak sebe a zároveň předávat mladším, co už samy získaly. Pro tyto cíle je důležité, abychom se vídaly kontinuálně, a proto jsme velmi rádi, když se skautky účastní co nejvíce akcí.</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12" w:colFirst="0" w:name="h.c2igvs5fiwhy" w:colLast="0"/>
      <w:bookmarkEnd w:id="12"/>
      <w:r w:rsidRPr="00000000" w:rsidR="00000000" w:rsidDel="00000000">
        <w:rPr>
          <w:rFonts w:cs="Arial" w:hAnsi="Arial" w:eastAsia="Arial" w:ascii="Arial"/>
          <w:sz w:val="34"/>
          <w:rtl w:val="0"/>
        </w:rPr>
        <w:t xml:space="preserve">Věstník</w:t>
      </w:r>
    </w:p>
    <w:p w:rsidP="00000000" w:rsidRPr="00000000" w:rsidR="00000000" w:rsidDel="00000000" w:rsidRDefault="00000000">
      <w:pPr>
        <w:keepNext w:val="0"/>
        <w:keepLines w:val="0"/>
        <w:widowControl w:val="0"/>
        <w:spacing w:lineRule="auto" w:before="60"/>
        <w:contextualSpacing w:val="0"/>
      </w:pPr>
      <w:r w:rsidRPr="00000000" w:rsidR="00000000" w:rsidDel="00000000">
        <w:rPr>
          <w:rtl w:val="0"/>
        </w:rPr>
        <w:t xml:space="preserve">Už dva roky vydáváme náš oddílový věstník, který by měl sloužit jako jeden z hlavních informačních zdrojů pro Vás a hlavně pro skautky. Kromě plánu akcí na následující měsíc si v něm můžete přečíst něco o našem oddíle, kronikové zápisy z akcí či jiné zajímavosti.</w:t>
      </w:r>
    </w:p>
    <w:p w:rsidP="00000000" w:rsidRPr="00000000" w:rsidR="00000000" w:rsidDel="00000000" w:rsidRDefault="00000000">
      <w:pPr>
        <w:keepNext w:val="0"/>
        <w:keepLines w:val="0"/>
        <w:widowControl w:val="0"/>
        <w:spacing w:lineRule="auto" w:before="60"/>
        <w:contextualSpacing w:val="0"/>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13" w:colFirst="0" w:name="h.vsphdk63kxnx" w:colLast="0"/>
      <w:bookmarkEnd w:id="13"/>
      <w:r w:rsidRPr="00000000" w:rsidR="00000000" w:rsidDel="00000000">
        <w:rPr>
          <w:rFonts w:cs="Arial" w:hAnsi="Arial" w:eastAsia="Arial" w:ascii="Arial"/>
          <w:sz w:val="34"/>
          <w:rtl w:val="0"/>
        </w:rPr>
        <w:t xml:space="preserve">Nábor</w:t>
      </w:r>
    </w:p>
    <w:p w:rsidP="00000000" w:rsidRPr="00000000" w:rsidR="00000000" w:rsidDel="00000000" w:rsidRDefault="00000000">
      <w:pPr>
        <w:keepNext w:val="0"/>
        <w:keepLines w:val="0"/>
        <w:widowControl w:val="0"/>
        <w:spacing w:lineRule="auto" w:before="60"/>
        <w:contextualSpacing w:val="0"/>
        <w:jc w:val="both"/>
      </w:pPr>
      <w:r w:rsidRPr="00000000" w:rsidR="00000000" w:rsidDel="00000000">
        <w:rPr>
          <w:rtl w:val="0"/>
        </w:rPr>
        <w:t xml:space="preserve">P</w:t>
      </w:r>
      <w:r w:rsidRPr="00000000" w:rsidR="00000000" w:rsidDel="00000000">
        <w:rPr>
          <w:rtl w:val="0"/>
        </w:rPr>
        <w:t xml:space="preserve">okud víte o nějaké dívce od 11 do 15 let, která by se mohla stát skautkou, neváhejte ji pozvat k nám na schůzku. Nábor touto formou je pro nás jediná možnost, jak získávat členky jiným způsobem než předáváním od světlušek. Budeme Vám velmi vděčné za každé doporučení.</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14" w:colFirst="0" w:name="h.abyjj1x0aeag" w:colLast="0"/>
      <w:bookmarkEnd w:id="14"/>
      <w:r w:rsidRPr="00000000" w:rsidR="00000000" w:rsidDel="00000000">
        <w:rPr>
          <w:rFonts w:cs="Arial" w:hAnsi="Arial" w:eastAsia="Arial" w:ascii="Arial"/>
          <w:sz w:val="34"/>
          <w:rtl w:val="0"/>
        </w:rPr>
        <w:t xml:space="preserve">Horalové</w:t>
      </w:r>
    </w:p>
    <w:p w:rsidP="00000000" w:rsidRPr="00000000" w:rsidR="00000000" w:rsidDel="00000000" w:rsidRDefault="00000000">
      <w:pPr>
        <w:keepNext w:val="0"/>
        <w:keepLines w:val="0"/>
        <w:widowControl w:val="0"/>
        <w:spacing w:lineRule="auto" w:before="60"/>
        <w:contextualSpacing w:val="0"/>
        <w:jc w:val="both"/>
      </w:pPr>
      <w:r w:rsidRPr="00000000" w:rsidR="00000000" w:rsidDel="00000000">
        <w:rPr>
          <w:rtl w:val="0"/>
        </w:rPr>
        <w:t xml:space="preserve">Stejně staří skauti v našem středisku se jmenují Horalové a často s nimi plánujeme společné akce. Například vánoční víkend v Praze nebo letní tábory. Také ale plánujeme akce spolu s jinými oddíly nebo s celým střediskem.</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r>
    </w:p>
    <w:p w:rsidP="00000000" w:rsidRPr="00000000" w:rsidR="00000000" w:rsidDel="00000000" w:rsidRDefault="00000000">
      <w:pPr>
        <w:pStyle w:val="Heading2"/>
        <w:keepNext w:val="0"/>
        <w:keepLines w:val="0"/>
        <w:widowControl w:val="0"/>
        <w:spacing w:lineRule="auto" w:after="80" w:before="60"/>
        <w:contextualSpacing w:val="0"/>
        <w:rPr/>
      </w:pPr>
      <w:bookmarkStart w:id="15" w:colFirst="0" w:name="h.jv8eb3ysy3bf" w:colLast="0"/>
      <w:bookmarkEnd w:id="15"/>
      <w:r w:rsidRPr="00000000" w:rsidR="00000000" w:rsidDel="00000000">
        <w:rPr>
          <w:rFonts w:cs="Arial" w:hAnsi="Arial" w:eastAsia="Arial" w:ascii="Arial"/>
          <w:sz w:val="34"/>
          <w:rtl w:val="0"/>
        </w:rPr>
        <w:t xml:space="preserve">Web</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t xml:space="preserve">Na internetu nás najdete na stránkách www.skautiteplice.cz, kde jsou vyvěšená i aktuální čísla našeho věstníku, kontakty nebo fotky z akcí. Stránky je dobré pravidelně sledovat, žádná změna by zde neměla chybět.</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t xml:space="preserve"> </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t xml:space="preserve"> </w:t>
      </w:r>
    </w:p>
    <w:p w:rsidP="00000000" w:rsidRPr="00000000" w:rsidR="00000000" w:rsidDel="00000000" w:rsidRDefault="00000000">
      <w:pPr>
        <w:keepNext w:val="0"/>
        <w:keepLines w:val="0"/>
        <w:widowControl w:val="0"/>
        <w:spacing w:lineRule="auto" w:before="60"/>
        <w:contextualSpacing w:val="0"/>
        <w:jc w:val="both"/>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pro rodiče skautek září 2013.docx</dc:title>
</cp:coreProperties>
</file>